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июля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713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2804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Ившина Андрея Николаевича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28.09.2024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Ившин А.Н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>штраф в размере 500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</w:t>
      </w:r>
      <w:r>
        <w:rPr>
          <w:rFonts w:ascii="Times New Roman" w:eastAsia="Times New Roman" w:hAnsi="Times New Roman" w:cs="Times New Roman"/>
        </w:rPr>
        <w:t>58624071</w:t>
      </w:r>
      <w:r>
        <w:rPr>
          <w:rFonts w:ascii="Times New Roman" w:eastAsia="Times New Roman" w:hAnsi="Times New Roman" w:cs="Times New Roman"/>
        </w:rPr>
        <w:t>7038802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.07.2024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Ившин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.07.2025</w:t>
      </w:r>
      <w:r>
        <w:rPr>
          <w:rFonts w:ascii="Times New Roman" w:eastAsia="Times New Roman" w:hAnsi="Times New Roman" w:cs="Times New Roman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</w:rPr>
        <w:t xml:space="preserve">информацией с сервиса ФБД </w:t>
      </w:r>
      <w:r>
        <w:rPr>
          <w:rFonts w:ascii="Times New Roman" w:eastAsia="Times New Roman" w:hAnsi="Times New Roman" w:cs="Times New Roman"/>
        </w:rPr>
        <w:t>Адмпрактика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Ившин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Ившина Андрея Николаевича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одной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0412365400765007132520138</w:t>
      </w:r>
    </w:p>
    <w:p>
      <w:pPr>
        <w:spacing w:before="0" w:after="0"/>
        <w:jc w:val="both"/>
      </w:pP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